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E25F39" w:rsidRDefault="004805AF" w:rsidP="00602EB9">
      <w:pPr>
        <w:pStyle w:val="a5"/>
        <w:jc w:val="left"/>
        <w:rPr>
          <w:b w:val="0"/>
          <w:sz w:val="24"/>
        </w:rPr>
      </w:pPr>
      <w:r w:rsidRPr="00E25F39">
        <w:rPr>
          <w:b w:val="0"/>
          <w:sz w:val="24"/>
        </w:rPr>
        <w:t xml:space="preserve">№ </w:t>
      </w:r>
      <w:r w:rsidR="004C6970">
        <w:rPr>
          <w:b w:val="0"/>
          <w:sz w:val="24"/>
        </w:rPr>
        <w:t>94</w:t>
      </w:r>
      <w:r w:rsidR="00602EB9" w:rsidRPr="00E25F39">
        <w:rPr>
          <w:b w:val="0"/>
          <w:sz w:val="24"/>
        </w:rPr>
        <w:t xml:space="preserve">                                              </w:t>
      </w:r>
      <w:r w:rsidR="00427562" w:rsidRPr="00E25F39">
        <w:rPr>
          <w:b w:val="0"/>
          <w:sz w:val="24"/>
        </w:rPr>
        <w:t xml:space="preserve">                               </w:t>
      </w:r>
      <w:r w:rsidR="00DD53C3" w:rsidRPr="00E25F39">
        <w:rPr>
          <w:b w:val="0"/>
          <w:sz w:val="24"/>
        </w:rPr>
        <w:t xml:space="preserve"> </w:t>
      </w:r>
      <w:r w:rsidR="00602EB9" w:rsidRPr="00E25F39">
        <w:rPr>
          <w:b w:val="0"/>
          <w:sz w:val="24"/>
        </w:rPr>
        <w:t xml:space="preserve"> </w:t>
      </w:r>
      <w:r w:rsidR="002326FD" w:rsidRPr="00E25F39">
        <w:rPr>
          <w:b w:val="0"/>
          <w:sz w:val="24"/>
        </w:rPr>
        <w:t xml:space="preserve">    </w:t>
      </w:r>
      <w:r w:rsidR="00E25F39">
        <w:rPr>
          <w:b w:val="0"/>
          <w:sz w:val="24"/>
        </w:rPr>
        <w:t xml:space="preserve">                        </w:t>
      </w:r>
      <w:r w:rsidR="002326FD" w:rsidRPr="00E25F39">
        <w:rPr>
          <w:b w:val="0"/>
          <w:sz w:val="24"/>
        </w:rPr>
        <w:t xml:space="preserve">     </w:t>
      </w:r>
      <w:r w:rsidR="00602EB9" w:rsidRPr="00E25F39">
        <w:rPr>
          <w:b w:val="0"/>
          <w:sz w:val="24"/>
        </w:rPr>
        <w:t xml:space="preserve"> от </w:t>
      </w:r>
      <w:r w:rsidR="002326FD" w:rsidRPr="00E25F39">
        <w:rPr>
          <w:b w:val="0"/>
          <w:sz w:val="24"/>
        </w:rPr>
        <w:t>10 мая</w:t>
      </w:r>
      <w:r w:rsidR="00DB4676" w:rsidRPr="00E25F39">
        <w:rPr>
          <w:b w:val="0"/>
          <w:sz w:val="24"/>
        </w:rPr>
        <w:t xml:space="preserve"> 201</w:t>
      </w:r>
      <w:r w:rsidR="002326FD" w:rsidRPr="00E25F39">
        <w:rPr>
          <w:b w:val="0"/>
          <w:sz w:val="24"/>
        </w:rPr>
        <w:t>7</w:t>
      </w:r>
      <w:r w:rsidR="00DD53C3" w:rsidRPr="00E25F39">
        <w:rPr>
          <w:b w:val="0"/>
          <w:sz w:val="24"/>
        </w:rPr>
        <w:t xml:space="preserve"> </w:t>
      </w:r>
      <w:r w:rsidR="00602EB9" w:rsidRPr="00E25F39">
        <w:rPr>
          <w:b w:val="0"/>
          <w:sz w:val="24"/>
        </w:rPr>
        <w:t>года</w:t>
      </w:r>
    </w:p>
    <w:p w:rsidR="00E25F39" w:rsidRPr="00E25F39" w:rsidRDefault="00E25F39" w:rsidP="00792011">
      <w:pPr>
        <w:autoSpaceDE w:val="0"/>
        <w:autoSpaceDN w:val="0"/>
        <w:adjustRightInd w:val="0"/>
        <w:jc w:val="center"/>
        <w:rPr>
          <w:bCs/>
        </w:rPr>
      </w:pPr>
    </w:p>
    <w:p w:rsidR="00792011" w:rsidRPr="00E25F39" w:rsidRDefault="00792011" w:rsidP="00792011">
      <w:pPr>
        <w:autoSpaceDE w:val="0"/>
        <w:autoSpaceDN w:val="0"/>
        <w:adjustRightInd w:val="0"/>
        <w:jc w:val="center"/>
        <w:rPr>
          <w:bCs/>
        </w:rPr>
      </w:pPr>
      <w:r w:rsidRPr="00E25F39">
        <w:rPr>
          <w:bCs/>
        </w:rPr>
        <w:t>О внесении изменений в постановление Администрации муниципального образования «Кокшайское сельское поселение» от 23.12</w:t>
      </w:r>
      <w:r w:rsidR="00B845FA">
        <w:rPr>
          <w:bCs/>
        </w:rPr>
        <w:t>.</w:t>
      </w:r>
      <w:r w:rsidRPr="00E25F39">
        <w:rPr>
          <w:bCs/>
        </w:rPr>
        <w:t xml:space="preserve">2015 года № 368 </w:t>
      </w:r>
    </w:p>
    <w:p w:rsidR="00792011" w:rsidRPr="00E25F39" w:rsidRDefault="00792011" w:rsidP="00792011">
      <w:pPr>
        <w:autoSpaceDE w:val="0"/>
        <w:autoSpaceDN w:val="0"/>
        <w:adjustRightInd w:val="0"/>
        <w:jc w:val="center"/>
        <w:rPr>
          <w:bCs/>
        </w:rPr>
      </w:pPr>
    </w:p>
    <w:p w:rsidR="00792011" w:rsidRPr="00E25F39" w:rsidRDefault="002326FD" w:rsidP="00531B0D">
      <w:pPr>
        <w:autoSpaceDE w:val="0"/>
        <w:autoSpaceDN w:val="0"/>
        <w:adjustRightInd w:val="0"/>
        <w:ind w:firstLine="540"/>
        <w:jc w:val="both"/>
      </w:pPr>
      <w:r w:rsidRPr="00E25F39">
        <w:t>На основании Федерального закона от 25.12.2008 № 273-ФЗ «О противодействии коррупции» (в редакции от 03.04.2017</w:t>
      </w:r>
      <w:r w:rsidR="00C404DA" w:rsidRPr="00E25F39">
        <w:t xml:space="preserve"> № 64-ФЗ</w:t>
      </w:r>
      <w:r w:rsidRPr="00E25F39">
        <w:t xml:space="preserve">), протеста Прокуратуры </w:t>
      </w:r>
      <w:proofErr w:type="spellStart"/>
      <w:r w:rsidRPr="00E25F39">
        <w:t>Звениговского</w:t>
      </w:r>
      <w:proofErr w:type="spellEnd"/>
      <w:r w:rsidRPr="00E25F39">
        <w:t xml:space="preserve"> района от 27.04.2017 года № 05-02-2017, руководствуясь п.</w:t>
      </w:r>
      <w:r w:rsidR="00792011" w:rsidRPr="00E25F39">
        <w:t xml:space="preserve"> 5.1</w:t>
      </w:r>
      <w:r w:rsidRPr="00E25F39">
        <w:t xml:space="preserve"> </w:t>
      </w:r>
      <w:r w:rsidR="00792011" w:rsidRPr="00E25F39">
        <w:t>Положения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792011" w:rsidRPr="00E25F39" w:rsidRDefault="00792011" w:rsidP="00792011">
      <w:pPr>
        <w:autoSpaceDE w:val="0"/>
        <w:autoSpaceDN w:val="0"/>
        <w:adjustRightInd w:val="0"/>
        <w:ind w:firstLine="540"/>
        <w:jc w:val="center"/>
      </w:pPr>
      <w:r w:rsidRPr="00E25F39">
        <w:t>ПОСТАНОВЛЯЕТ:</w:t>
      </w:r>
    </w:p>
    <w:p w:rsidR="00792011" w:rsidRPr="00E25F39" w:rsidRDefault="00792011" w:rsidP="0079201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E25F39">
        <w:t xml:space="preserve">Внести в постановление  </w:t>
      </w:r>
      <w:r w:rsidRPr="00E25F39">
        <w:rPr>
          <w:bCs/>
        </w:rPr>
        <w:t>Администрации муниципального образования «</w:t>
      </w:r>
      <w:r w:rsidRPr="00E25F39">
        <w:t>Кокшайское сельское поселение</w:t>
      </w:r>
      <w:r w:rsidRPr="00E25F39">
        <w:rPr>
          <w:bCs/>
        </w:rPr>
        <w:t xml:space="preserve">» от 23 декабря 2015 года № </w:t>
      </w:r>
      <w:r w:rsidR="008B43F3" w:rsidRPr="00E25F39">
        <w:rPr>
          <w:bCs/>
        </w:rPr>
        <w:t>3</w:t>
      </w:r>
      <w:r w:rsidRPr="00E25F39">
        <w:rPr>
          <w:bCs/>
        </w:rPr>
        <w:t>68 «О предоставлении гражданами, претендующими на замещение должностей муниципальной службы Администрации муниципального образования «</w:t>
      </w:r>
      <w:r w:rsidRPr="00E25F39">
        <w:t>Кокшайское сельское поселение</w:t>
      </w:r>
      <w:r w:rsidRPr="00E25F39">
        <w:rPr>
          <w:bCs/>
        </w:rPr>
        <w:t>», и муниципальными служащими  сведений о доходах, об имуществе и обязательствах имущественного характера»</w:t>
      </w:r>
      <w:r w:rsidR="002326FD" w:rsidRPr="00E25F39">
        <w:rPr>
          <w:bCs/>
        </w:rPr>
        <w:t xml:space="preserve"> (в редакции пост</w:t>
      </w:r>
      <w:proofErr w:type="gramStart"/>
      <w:r w:rsidR="002326FD" w:rsidRPr="00E25F39">
        <w:rPr>
          <w:bCs/>
        </w:rPr>
        <w:t>.</w:t>
      </w:r>
      <w:proofErr w:type="gramEnd"/>
      <w:r w:rsidR="002326FD" w:rsidRPr="00E25F39">
        <w:rPr>
          <w:bCs/>
        </w:rPr>
        <w:t xml:space="preserve"> </w:t>
      </w:r>
      <w:proofErr w:type="gramStart"/>
      <w:r w:rsidR="002326FD" w:rsidRPr="00E25F39">
        <w:rPr>
          <w:bCs/>
        </w:rPr>
        <w:t>о</w:t>
      </w:r>
      <w:proofErr w:type="gramEnd"/>
      <w:r w:rsidR="002326FD" w:rsidRPr="00E25F39">
        <w:rPr>
          <w:bCs/>
        </w:rPr>
        <w:t>т 09.03.2016 № 79) (далее – Постановление, Положение) следующие изменения</w:t>
      </w:r>
      <w:r w:rsidRPr="00E25F39">
        <w:rPr>
          <w:bCs/>
        </w:rPr>
        <w:t>:</w:t>
      </w:r>
    </w:p>
    <w:p w:rsidR="002326FD" w:rsidRPr="00E25F39" w:rsidRDefault="00C404DA" w:rsidP="002326FD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bCs/>
        </w:rPr>
      </w:pPr>
      <w:r w:rsidRPr="00E25F39">
        <w:rPr>
          <w:bCs/>
        </w:rPr>
        <w:t>Абзац первый п</w:t>
      </w:r>
      <w:r w:rsidR="002326FD" w:rsidRPr="00E25F39">
        <w:rPr>
          <w:bCs/>
        </w:rPr>
        <w:t>ункт</w:t>
      </w:r>
      <w:r w:rsidRPr="00E25F39">
        <w:rPr>
          <w:bCs/>
        </w:rPr>
        <w:t>а</w:t>
      </w:r>
      <w:r w:rsidR="002326FD" w:rsidRPr="00E25F39">
        <w:rPr>
          <w:bCs/>
        </w:rPr>
        <w:t xml:space="preserve"> 11 Положения изложить в следующей редакции:</w:t>
      </w:r>
    </w:p>
    <w:p w:rsidR="00E25F39" w:rsidRDefault="002326FD" w:rsidP="00E25F39">
      <w:pPr>
        <w:shd w:val="clear" w:color="auto" w:fill="FFFFFF"/>
        <w:spacing w:line="331" w:lineRule="atLeast"/>
        <w:ind w:firstLine="547"/>
        <w:jc w:val="both"/>
        <w:rPr>
          <w:rStyle w:val="blk"/>
          <w:color w:val="000000"/>
        </w:rPr>
      </w:pPr>
      <w:r w:rsidRPr="00E25F39">
        <w:rPr>
          <w:bCs/>
        </w:rPr>
        <w:t xml:space="preserve">«11. </w:t>
      </w:r>
      <w:r w:rsidR="00C404DA" w:rsidRPr="00E25F39">
        <w:rPr>
          <w:rStyle w:val="blk"/>
          <w:color w:val="000000"/>
        </w:rPr>
        <w:t xml:space="preserve">Сведения о доходах, об имуществе и обязательствах имущественного характера, представляемые </w:t>
      </w:r>
      <w:r w:rsidR="00C404DA" w:rsidRPr="00E25F39">
        <w:rPr>
          <w:bCs/>
        </w:rPr>
        <w:t>в соответствии с настоящим Положением гражданином и муниципальным служащим</w:t>
      </w:r>
      <w:r w:rsidR="00C404DA" w:rsidRPr="00E25F39">
        <w:rPr>
          <w:rStyle w:val="blk"/>
          <w:color w:val="000000"/>
        </w:rPr>
        <w:t>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настоящим Положением, в случае не поступления данного гражданина на муниципальную службу,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</w:t>
      </w:r>
      <w:r w:rsidR="00C404DA" w:rsidRPr="00E25F39">
        <w:rPr>
          <w:rStyle w:val="apple-converted-space"/>
          <w:color w:val="000000"/>
        </w:rPr>
        <w:t> </w:t>
      </w:r>
      <w:r w:rsidR="00C404DA" w:rsidRPr="00E25F39">
        <w:rPr>
          <w:rStyle w:val="blk"/>
          <w:color w:val="000000"/>
        </w:rPr>
        <w:t>настоящим Положением,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</w:t>
      </w:r>
      <w:proofErr w:type="gramStart"/>
      <w:r w:rsidR="00C404DA" w:rsidRPr="00E25F39">
        <w:rPr>
          <w:rStyle w:val="blk"/>
          <w:color w:val="000000"/>
        </w:rPr>
        <w:t>.».</w:t>
      </w:r>
      <w:proofErr w:type="gramEnd"/>
    </w:p>
    <w:p w:rsidR="00792011" w:rsidRPr="00E25F39" w:rsidRDefault="00E25F39" w:rsidP="00E25F39">
      <w:pPr>
        <w:shd w:val="clear" w:color="auto" w:fill="FFFFFF"/>
        <w:spacing w:line="331" w:lineRule="atLeast"/>
        <w:ind w:firstLine="547"/>
        <w:jc w:val="both"/>
        <w:rPr>
          <w:bCs/>
        </w:rPr>
      </w:pPr>
      <w:r>
        <w:rPr>
          <w:bCs/>
        </w:rPr>
        <w:t xml:space="preserve"> 2. </w:t>
      </w:r>
      <w:r w:rsidR="00792011" w:rsidRPr="00E25F39">
        <w:t xml:space="preserve">Настоящее постановление вступает в силу после его </w:t>
      </w:r>
      <w:r w:rsidR="00531B0D" w:rsidRPr="00E25F39">
        <w:t>обнародования</w:t>
      </w:r>
      <w:r w:rsidR="00792011" w:rsidRPr="00E25F39">
        <w:t>.</w:t>
      </w:r>
    </w:p>
    <w:p w:rsidR="00531B0D" w:rsidRPr="00E25F39" w:rsidRDefault="00531B0D" w:rsidP="00531B0D">
      <w:pPr>
        <w:pStyle w:val="a9"/>
        <w:tabs>
          <w:tab w:val="left" w:pos="851"/>
        </w:tabs>
        <w:autoSpaceDE w:val="0"/>
        <w:autoSpaceDN w:val="0"/>
        <w:adjustRightInd w:val="0"/>
        <w:ind w:left="1281"/>
        <w:jc w:val="both"/>
      </w:pPr>
    </w:p>
    <w:p w:rsidR="00431335" w:rsidRPr="00E25F39" w:rsidRDefault="00431335" w:rsidP="008B48D3">
      <w:pPr>
        <w:pStyle w:val="ae"/>
      </w:pPr>
      <w:r w:rsidRPr="00E25F39">
        <w:t>Глава администрации МО</w:t>
      </w:r>
    </w:p>
    <w:p w:rsidR="00EB2BBD" w:rsidRDefault="00431335" w:rsidP="00531B0D">
      <w:pPr>
        <w:pStyle w:val="ae"/>
      </w:pPr>
      <w:r w:rsidRPr="00E25F39">
        <w:t xml:space="preserve">«Кокшайское сельское поселение»                                   </w:t>
      </w:r>
      <w:r w:rsidR="008B48D3" w:rsidRPr="00E25F39">
        <w:t xml:space="preserve">  </w:t>
      </w:r>
      <w:r w:rsidRPr="00E25F39">
        <w:t xml:space="preserve">      </w:t>
      </w:r>
      <w:r w:rsidR="00531B0D" w:rsidRPr="00E25F39">
        <w:t xml:space="preserve">                  </w:t>
      </w:r>
      <w:r w:rsidR="00E25F39">
        <w:t xml:space="preserve"> </w:t>
      </w:r>
      <w:r w:rsidRPr="00E25F39">
        <w:t xml:space="preserve"> П.Н.Николаев</w:t>
      </w:r>
    </w:p>
    <w:sectPr w:rsidR="00EB2BB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14C"/>
    <w:multiLevelType w:val="multilevel"/>
    <w:tmpl w:val="22381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DFC39CF"/>
    <w:multiLevelType w:val="multilevel"/>
    <w:tmpl w:val="31F6184A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C2AA7"/>
    <w:rsid w:val="000E07CF"/>
    <w:rsid w:val="00145A0F"/>
    <w:rsid w:val="0014749C"/>
    <w:rsid w:val="001A55EB"/>
    <w:rsid w:val="001D1E7D"/>
    <w:rsid w:val="002152AE"/>
    <w:rsid w:val="002273ED"/>
    <w:rsid w:val="002326FD"/>
    <w:rsid w:val="00261BCD"/>
    <w:rsid w:val="00265D54"/>
    <w:rsid w:val="00396DD1"/>
    <w:rsid w:val="003A7340"/>
    <w:rsid w:val="003F4BCB"/>
    <w:rsid w:val="003F74A2"/>
    <w:rsid w:val="00427562"/>
    <w:rsid w:val="00431335"/>
    <w:rsid w:val="004665DA"/>
    <w:rsid w:val="004805AF"/>
    <w:rsid w:val="0048671B"/>
    <w:rsid w:val="004C6970"/>
    <w:rsid w:val="00531B0D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92011"/>
    <w:rsid w:val="007A5E5D"/>
    <w:rsid w:val="007D308D"/>
    <w:rsid w:val="008505B4"/>
    <w:rsid w:val="00851676"/>
    <w:rsid w:val="008771F1"/>
    <w:rsid w:val="00880F66"/>
    <w:rsid w:val="008B43F3"/>
    <w:rsid w:val="008B48D3"/>
    <w:rsid w:val="009E3D98"/>
    <w:rsid w:val="009F472B"/>
    <w:rsid w:val="009F6596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845FA"/>
    <w:rsid w:val="00BB129B"/>
    <w:rsid w:val="00C001CD"/>
    <w:rsid w:val="00C404DA"/>
    <w:rsid w:val="00C63594"/>
    <w:rsid w:val="00C72A23"/>
    <w:rsid w:val="00DB4676"/>
    <w:rsid w:val="00DD53C3"/>
    <w:rsid w:val="00E25F39"/>
    <w:rsid w:val="00EB2BBD"/>
    <w:rsid w:val="00ED2A57"/>
    <w:rsid w:val="00F20A6D"/>
    <w:rsid w:val="00F43585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326FD"/>
  </w:style>
  <w:style w:type="character" w:customStyle="1" w:styleId="apple-converted-space">
    <w:name w:val="apple-converted-space"/>
    <w:basedOn w:val="a0"/>
    <w:rsid w:val="00232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14</cp:revision>
  <cp:lastPrinted>2017-05-10T11:44:00Z</cp:lastPrinted>
  <dcterms:created xsi:type="dcterms:W3CDTF">2016-03-09T04:54:00Z</dcterms:created>
  <dcterms:modified xsi:type="dcterms:W3CDTF">2017-05-10T11:44:00Z</dcterms:modified>
</cp:coreProperties>
</file>